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Times New Roman" w:hAnsi="Times New Roman" w:eastAsia="黑体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</w:t>
      </w:r>
      <w:bookmarkStart w:id="0" w:name="_GoBack"/>
      <w:bookmarkEnd w:id="0"/>
    </w:p>
    <w:p>
      <w:pPr>
        <w:pStyle w:val="4"/>
        <w:spacing w:line="600" w:lineRule="exact"/>
        <w:ind w:right="150"/>
        <w:jc w:val="center"/>
        <w:rPr>
          <w:rFonts w:ascii="Times New Roman" w:hAnsi="Times New Roman" w:eastAsia="宋体" w:cs="Times New Roman"/>
          <w:b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/>
          <w:color w:val="000000" w:themeColor="text1"/>
          <w:spacing w:val="-1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行业公需课在线考试流程</w:t>
      </w:r>
    </w:p>
    <w:p>
      <w:pPr>
        <w:pStyle w:val="4"/>
        <w:spacing w:line="600" w:lineRule="exact"/>
        <w:ind w:right="150"/>
        <w:rPr>
          <w:color w:val="333333"/>
          <w:sz w:val="29"/>
          <w:szCs w:val="29"/>
          <w:shd w:val="clear" w:color="auto" w:fill="FFFFFF"/>
        </w:rPr>
      </w:pPr>
      <w:r>
        <w:rPr>
          <w:rFonts w:ascii="Tahoma" w:hAnsi="Tahoma" w:cs="Tahoma"/>
          <w:color w:val="333333"/>
          <w:sz w:val="29"/>
          <w:szCs w:val="29"/>
          <w:shd w:val="clear" w:color="auto" w:fill="FFFFFF"/>
        </w:rPr>
        <w:t>1</w:t>
      </w:r>
      <w:r>
        <w:rPr>
          <w:rFonts w:hint="eastAsia"/>
          <w:color w:val="333333"/>
          <w:sz w:val="29"/>
          <w:szCs w:val="29"/>
          <w:shd w:val="clear" w:color="auto" w:fill="FFFFFF"/>
        </w:rPr>
        <w:t>、学员</w:t>
      </w:r>
      <w:r>
        <w:rPr>
          <w:rFonts w:hint="eastAsia"/>
          <w:color w:val="333333"/>
          <w:sz w:val="29"/>
          <w:szCs w:val="29"/>
          <w:shd w:val="clear" w:color="auto" w:fill="FFFFFF"/>
          <w:lang w:eastAsia="zh-CN"/>
        </w:rPr>
        <w:t>登录</w:t>
      </w:r>
      <w:r>
        <w:rPr>
          <w:rFonts w:hint="eastAsia"/>
          <w:color w:val="333333"/>
          <w:sz w:val="29"/>
          <w:szCs w:val="29"/>
          <w:shd w:val="clear" w:color="auto" w:fill="FFFFFF"/>
        </w:rPr>
        <w:t>工科院学习平台(</w:t>
      </w:r>
      <w:r>
        <w:fldChar w:fldCharType="begin"/>
      </w:r>
      <w:r>
        <w:instrText xml:space="preserve"> HYPERLINK "http://wzgky.jxjy.chaoxing.com/mh" </w:instrText>
      </w:r>
      <w:r>
        <w:fldChar w:fldCharType="separate"/>
      </w:r>
      <w:r>
        <w:rPr>
          <w:rStyle w:val="7"/>
          <w:sz w:val="29"/>
          <w:szCs w:val="29"/>
          <w:shd w:val="clear" w:color="auto" w:fill="FFFFFF"/>
        </w:rPr>
        <w:t>http：//wzgky.jxjy.chaoxing.com/mh</w:t>
      </w:r>
      <w:r>
        <w:rPr>
          <w:rStyle w:val="7"/>
          <w:sz w:val="29"/>
          <w:szCs w:val="29"/>
          <w:shd w:val="clear" w:color="auto" w:fill="FFFFFF"/>
        </w:rPr>
        <w:fldChar w:fldCharType="end"/>
      </w:r>
      <w:r>
        <w:rPr>
          <w:rFonts w:hint="eastAsia"/>
          <w:color w:val="333333"/>
          <w:sz w:val="29"/>
          <w:szCs w:val="29"/>
          <w:shd w:val="clear" w:color="auto" w:fill="FFFFFF"/>
        </w:rPr>
        <w:t>)</w:t>
      </w:r>
    </w:p>
    <w:p>
      <w:pPr>
        <w:pStyle w:val="4"/>
        <w:spacing w:line="600" w:lineRule="exact"/>
        <w:ind w:right="150"/>
        <w:rPr>
          <w:color w:val="333333"/>
          <w:sz w:val="29"/>
          <w:szCs w:val="29"/>
          <w:shd w:val="clear" w:color="auto" w:fill="FFFFFF"/>
        </w:rPr>
      </w:pPr>
      <w:r>
        <w:rPr>
          <w:rFonts w:hint="eastAsia"/>
          <w:color w:val="333333"/>
          <w:sz w:val="29"/>
          <w:szCs w:val="29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72390</wp:posOffset>
            </wp:positionV>
            <wp:extent cx="5400675" cy="2667000"/>
            <wp:effectExtent l="0" t="0" r="9525" b="0"/>
            <wp:wrapNone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4"/>
        <w:spacing w:line="600" w:lineRule="exact"/>
        <w:ind w:right="150"/>
        <w:rPr>
          <w:rFonts w:ascii="Times New Roman" w:hAnsi="Times New Roman" w:eastAsia="宋体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spacing w:line="600" w:lineRule="exact"/>
        <w:ind w:right="150"/>
        <w:rPr>
          <w:rFonts w:ascii="Times New Roman" w:hAnsi="Times New Roman" w:eastAsia="宋体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spacing w:line="600" w:lineRule="exact"/>
        <w:ind w:right="150"/>
        <w:rPr>
          <w:rFonts w:ascii="Times New Roman" w:hAnsi="Times New Roman" w:eastAsia="宋体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spacing w:line="600" w:lineRule="exact"/>
        <w:ind w:right="150"/>
        <w:rPr>
          <w:rFonts w:ascii="Times New Roman" w:hAnsi="Times New Roman" w:eastAsia="宋体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spacing w:line="600" w:lineRule="exact"/>
        <w:ind w:right="150"/>
        <w:rPr>
          <w:rFonts w:ascii="Times New Roman" w:hAnsi="Times New Roman" w:eastAsia="宋体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spacing w:line="600" w:lineRule="exact"/>
        <w:ind w:right="150"/>
        <w:rPr>
          <w:rFonts w:ascii="Times New Roman" w:hAnsi="Times New Roman" w:eastAsia="宋体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spacing w:line="600" w:lineRule="exact"/>
        <w:ind w:right="150"/>
        <w:rPr>
          <w:rFonts w:ascii="Times New Roman" w:hAnsi="Times New Roman" w:eastAsia="宋体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2、选机构账号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登录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，已有账号学员按账号注册时密码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登录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（用户名是身份证号码，初始密码是edu@身份证后六位）。</w:t>
      </w:r>
    </w:p>
    <w:p>
      <w:pPr>
        <w:adjustRightInd w:val="0"/>
        <w:snapToGrid w:val="0"/>
        <w:spacing w:line="600" w:lineRule="exact"/>
        <w:rPr>
          <w:rFonts w:ascii="Times New Roman" w:hAnsi="Times New Roman" w:eastAsia="黑体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129540</wp:posOffset>
            </wp:positionV>
            <wp:extent cx="3981450" cy="3714750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spacing w:line="600" w:lineRule="exact"/>
        <w:rPr>
          <w:rFonts w:ascii="Times New Roman" w:hAnsi="Times New Roman" w:eastAsia="黑体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600" w:lineRule="exact"/>
        <w:rPr>
          <w:rFonts w:ascii="Times New Roman" w:hAnsi="Times New Roman" w:eastAsia="黑体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600" w:lineRule="exact"/>
        <w:rPr>
          <w:rFonts w:ascii="Times New Roman" w:hAnsi="Times New Roman" w:eastAsia="黑体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spacing w:line="600" w:lineRule="exact"/>
        <w:ind w:right="150"/>
        <w:rPr>
          <w:rFonts w:ascii="Times New Roman" w:hAnsi="Times New Roman" w:eastAsia="宋体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spacing w:line="600" w:lineRule="exact"/>
        <w:ind w:right="150"/>
        <w:rPr>
          <w:rFonts w:ascii="Times New Roman" w:hAnsi="Times New Roman" w:eastAsia="宋体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spacing w:line="600" w:lineRule="exact"/>
        <w:ind w:right="150"/>
        <w:rPr>
          <w:rFonts w:ascii="Times New Roman" w:hAnsi="Times New Roman" w:eastAsia="宋体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spacing w:line="600" w:lineRule="exact"/>
        <w:ind w:right="150"/>
        <w:rPr>
          <w:rFonts w:ascii="Times New Roman" w:hAnsi="Times New Roman" w:eastAsia="宋体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spacing w:line="600" w:lineRule="exact"/>
        <w:ind w:right="150"/>
        <w:rPr>
          <w:rFonts w:ascii="Times New Roman" w:hAnsi="Times New Roman" w:eastAsia="宋体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spacing w:line="600" w:lineRule="exact"/>
        <w:ind w:right="150"/>
        <w:rPr>
          <w:rFonts w:ascii="Times New Roman" w:hAnsi="Times New Roman" w:eastAsia="宋体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3、</w:t>
      </w:r>
      <w:r>
        <w:rPr>
          <w:rFonts w:hint="eastAsia"/>
          <w:color w:val="333333"/>
          <w:sz w:val="29"/>
          <w:szCs w:val="29"/>
          <w:shd w:val="clear" w:color="auto" w:fill="FFFFFF"/>
        </w:rPr>
        <w:t>点击我学的课</w:t>
      </w:r>
      <w:r>
        <w:rPr>
          <w:rFonts w:ascii="Tahoma" w:hAnsi="Tahoma" w:cs="Tahoma"/>
          <w:color w:val="333333"/>
          <w:sz w:val="29"/>
          <w:szCs w:val="29"/>
          <w:shd w:val="clear" w:color="auto" w:fill="FFFFFF"/>
        </w:rPr>
        <w:t>---</w:t>
      </w:r>
      <w:r>
        <w:rPr>
          <w:rFonts w:hint="eastAsia"/>
          <w:color w:val="333333"/>
          <w:sz w:val="29"/>
          <w:szCs w:val="29"/>
          <w:shd w:val="clear" w:color="auto" w:fill="FFFFFF"/>
        </w:rPr>
        <w:t>点击所报名年份行业公需对应课程如：《2022年行业公需课》。</w:t>
      </w:r>
    </w:p>
    <w:p>
      <w:pPr>
        <w:pStyle w:val="4"/>
        <w:spacing w:line="600" w:lineRule="exact"/>
        <w:ind w:right="150"/>
        <w:rPr>
          <w:rFonts w:ascii="Times New Roman" w:hAnsi="Times New Roman" w:eastAsia="宋体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272415</wp:posOffset>
            </wp:positionV>
            <wp:extent cx="5400040" cy="3483610"/>
            <wp:effectExtent l="0" t="0" r="10160" b="2540"/>
            <wp:wrapNone/>
            <wp:docPr id="1" name="图片 1" descr="C:\Users\Administrator\Documents\WeChat Files\wxid_dccvhu8yjd8122\FileStorage\Temp\16575015445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ocuments\WeChat Files\wxid_dccvhu8yjd8122\FileStorage\Temp\165750154457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8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4"/>
        <w:spacing w:line="600" w:lineRule="exact"/>
        <w:ind w:right="150"/>
        <w:rPr>
          <w:rFonts w:ascii="Times New Roman" w:hAnsi="Times New Roman" w:eastAsia="宋体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spacing w:line="600" w:lineRule="exact"/>
        <w:ind w:right="150"/>
        <w:rPr>
          <w:rFonts w:ascii="Times New Roman" w:hAnsi="Times New Roman" w:eastAsia="宋体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spacing w:line="600" w:lineRule="exact"/>
        <w:ind w:right="150"/>
        <w:rPr>
          <w:rFonts w:ascii="Times New Roman" w:hAnsi="Times New Roman" w:eastAsia="宋体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spacing w:line="600" w:lineRule="exact"/>
        <w:ind w:right="150"/>
        <w:rPr>
          <w:rFonts w:ascii="Times New Roman" w:hAnsi="Times New Roman" w:eastAsia="宋体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spacing w:line="600" w:lineRule="exact"/>
        <w:ind w:right="150"/>
        <w:rPr>
          <w:rFonts w:ascii="Times New Roman" w:hAnsi="Times New Roman" w:eastAsia="宋体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spacing w:line="600" w:lineRule="exact"/>
        <w:ind w:right="150"/>
        <w:rPr>
          <w:rFonts w:ascii="Times New Roman" w:hAnsi="Times New Roman" w:eastAsia="宋体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spacing w:line="600" w:lineRule="exact"/>
        <w:ind w:right="150"/>
        <w:rPr>
          <w:rFonts w:ascii="Times New Roman" w:hAnsi="Times New Roman" w:eastAsia="宋体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spacing w:line="600" w:lineRule="exact"/>
        <w:ind w:right="150"/>
        <w:rPr>
          <w:rFonts w:ascii="Times New Roman" w:hAnsi="Times New Roman" w:eastAsia="宋体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spacing w:line="600" w:lineRule="exact"/>
        <w:ind w:right="150"/>
        <w:rPr>
          <w:rFonts w:ascii="Times New Roman" w:hAnsi="Times New Roman" w:eastAsia="宋体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spacing w:line="600" w:lineRule="exact"/>
        <w:ind w:right="150"/>
        <w:rPr>
          <w:color w:val="333333"/>
          <w:sz w:val="29"/>
          <w:szCs w:val="29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4、</w:t>
      </w:r>
      <w:r>
        <w:rPr>
          <w:rFonts w:hint="eastAsia"/>
          <w:color w:val="333333"/>
          <w:sz w:val="29"/>
          <w:szCs w:val="29"/>
          <w:shd w:val="clear" w:color="auto" w:fill="FFFFFF"/>
        </w:rPr>
        <w:t>点击右上角考试</w:t>
      </w:r>
    </w:p>
    <w:p>
      <w:pPr>
        <w:pStyle w:val="4"/>
        <w:spacing w:line="600" w:lineRule="exact"/>
        <w:ind w:right="150"/>
        <w:rPr>
          <w:rFonts w:ascii="Times New Roman" w:hAnsi="Times New Roman" w:eastAsia="宋体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205740</wp:posOffset>
            </wp:positionV>
            <wp:extent cx="5400675" cy="2847975"/>
            <wp:effectExtent l="0" t="0" r="9525" b="9525"/>
            <wp:wrapNone/>
            <wp:docPr id="2" name="图片 2" descr="C:\Users\Administrator\Documents\WeChat Files\wxid_dccvhu8yjd8122\FileStorage\Temp\16575019420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ocuments\WeChat Files\wxid_dccvhu8yjd8122\FileStorage\Temp\165750194204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4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4"/>
        <w:spacing w:line="600" w:lineRule="exact"/>
        <w:ind w:right="150"/>
        <w:rPr>
          <w:rFonts w:ascii="Times New Roman" w:hAnsi="Times New Roman" w:eastAsia="宋体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spacing w:line="600" w:lineRule="exact"/>
        <w:ind w:right="150"/>
        <w:rPr>
          <w:rFonts w:ascii="Times New Roman" w:hAnsi="Times New Roman" w:eastAsia="宋体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spacing w:line="600" w:lineRule="exact"/>
        <w:ind w:right="150"/>
        <w:rPr>
          <w:rFonts w:ascii="Times New Roman" w:hAnsi="Times New Roman" w:eastAsia="宋体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spacing w:line="600" w:lineRule="exact"/>
        <w:ind w:right="150"/>
        <w:rPr>
          <w:rFonts w:ascii="Times New Roman" w:hAnsi="Times New Roman" w:eastAsia="宋体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spacing w:line="600" w:lineRule="exact"/>
        <w:ind w:right="150"/>
        <w:rPr>
          <w:rFonts w:ascii="Times New Roman" w:hAnsi="Times New Roman" w:eastAsia="宋体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spacing w:line="600" w:lineRule="exact"/>
        <w:ind w:right="150"/>
        <w:rPr>
          <w:rFonts w:ascii="Times New Roman" w:hAnsi="Times New Roman" w:eastAsia="宋体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spacing w:line="600" w:lineRule="exact"/>
        <w:ind w:right="150"/>
        <w:rPr>
          <w:rFonts w:ascii="Times New Roman" w:hAnsi="Times New Roman" w:eastAsia="宋体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spacing w:line="600" w:lineRule="exact"/>
        <w:ind w:right="150"/>
        <w:rPr>
          <w:rFonts w:ascii="Times New Roman" w:hAnsi="Times New Roman" w:eastAsia="宋体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5、点击考试进入在线考试</w:t>
      </w:r>
    </w:p>
    <w:p>
      <w:pPr>
        <w:pStyle w:val="4"/>
        <w:spacing w:line="600" w:lineRule="exact"/>
        <w:ind w:right="150"/>
        <w:rPr>
          <w:rFonts w:ascii="Times New Roman" w:hAnsi="Times New Roman" w:eastAsia="宋体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300990</wp:posOffset>
            </wp:positionV>
            <wp:extent cx="5400040" cy="2477770"/>
            <wp:effectExtent l="0" t="0" r="10160" b="17780"/>
            <wp:wrapNone/>
            <wp:docPr id="5" name="图片 5" descr="C:\Users\Administrator\Documents\WeChat Files\wxid_dccvhu8yjd8122\FileStorage\Temp\16575021061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strator\Documents\WeChat Files\wxid_dccvhu8yjd8122\FileStorage\Temp\165750210611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7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4"/>
        <w:spacing w:line="600" w:lineRule="exact"/>
        <w:ind w:right="150"/>
        <w:rPr>
          <w:rFonts w:ascii="Times New Roman" w:hAnsi="Times New Roman" w:eastAsia="宋体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spacing w:line="600" w:lineRule="exact"/>
        <w:ind w:right="150"/>
        <w:rPr>
          <w:rFonts w:ascii="Times New Roman" w:hAnsi="Times New Roman" w:eastAsia="宋体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spacing w:line="600" w:lineRule="exact"/>
        <w:ind w:right="150"/>
        <w:rPr>
          <w:rFonts w:ascii="Times New Roman" w:hAnsi="Times New Roman" w:eastAsia="宋体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spacing w:line="600" w:lineRule="exact"/>
        <w:ind w:right="150"/>
        <w:rPr>
          <w:rFonts w:ascii="Times New Roman" w:hAnsi="Times New Roman" w:eastAsia="宋体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spacing w:line="600" w:lineRule="exact"/>
        <w:ind w:right="150"/>
        <w:rPr>
          <w:rFonts w:ascii="Times New Roman" w:hAnsi="Times New Roman" w:eastAsia="宋体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spacing w:line="600" w:lineRule="exact"/>
        <w:ind w:right="150"/>
        <w:rPr>
          <w:rFonts w:ascii="Times New Roman" w:hAnsi="Times New Roman" w:eastAsia="宋体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spacing w:line="600" w:lineRule="exact"/>
        <w:ind w:right="150"/>
        <w:rPr>
          <w:rFonts w:ascii="Times New Roman" w:hAnsi="Times New Roman" w:eastAsia="宋体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spacing w:line="600" w:lineRule="exact"/>
        <w:ind w:right="150"/>
        <w:rPr>
          <w:rFonts w:ascii="Times New Roman" w:hAnsi="Times New Roman" w:eastAsia="宋体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spacing w:line="600" w:lineRule="exact"/>
        <w:ind w:right="150"/>
        <w:rPr>
          <w:rFonts w:ascii="Times New Roman" w:hAnsi="Times New Roman" w:eastAsia="宋体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spacing w:line="600" w:lineRule="exact"/>
        <w:ind w:right="150"/>
        <w:rPr>
          <w:rFonts w:ascii="Times New Roman" w:hAnsi="Times New Roman" w:eastAsia="宋体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spacing w:line="600" w:lineRule="exact"/>
        <w:ind w:right="150"/>
        <w:rPr>
          <w:rFonts w:ascii="Times New Roman" w:hAnsi="Times New Roman" w:eastAsia="宋体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spacing w:line="600" w:lineRule="exact"/>
        <w:ind w:right="150"/>
        <w:rPr>
          <w:rFonts w:ascii="Times New Roman" w:hAnsi="Times New Roman" w:eastAsia="宋体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spacing w:line="600" w:lineRule="exact"/>
        <w:ind w:right="150"/>
        <w:rPr>
          <w:rFonts w:ascii="Times New Roman" w:hAnsi="Times New Roman" w:eastAsia="宋体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spacing w:line="600" w:lineRule="exact"/>
        <w:ind w:right="150"/>
        <w:rPr>
          <w:rFonts w:ascii="Times New Roman" w:hAnsi="Times New Roman" w:eastAsia="宋体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spacing w:line="600" w:lineRule="exact"/>
        <w:ind w:right="150"/>
        <w:rPr>
          <w:rFonts w:ascii="Times New Roman" w:hAnsi="Times New Roman" w:eastAsia="宋体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spacing w:line="600" w:lineRule="exact"/>
        <w:ind w:right="150"/>
        <w:rPr>
          <w:rFonts w:ascii="Times New Roman" w:hAnsi="Times New Roman" w:eastAsia="宋体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240" w:lineRule="auto"/>
        <w:rPr>
          <w:rFonts w:ascii="Times New Roman" w:hAnsi="Times New Roman" w:eastAsia="宋体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lZDBiM2E1ZDE0YmZlZTNiNjQxMWMyMGZhZTNiZTMifQ=="/>
  </w:docVars>
  <w:rsids>
    <w:rsidRoot w:val="00531BB3"/>
    <w:rsid w:val="00531BB3"/>
    <w:rsid w:val="5FFF8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60" w:lineRule="exact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next w:val="2"/>
    <w:qFormat/>
    <w:uiPriority w:val="0"/>
    <w:pPr>
      <w:spacing w:after="120"/>
    </w:pPr>
  </w:style>
  <w:style w:type="paragraph" w:styleId="4">
    <w:name w:val="Normal (Web)"/>
    <w:basedOn w:val="1"/>
    <w:qFormat/>
    <w:uiPriority w:val="99"/>
    <w:rPr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2023-10-12T15:51:00Z</dcterms:created>
  <dc:creator>陈文平</dc:creator>
  <cp:lastModifiedBy>greatwall</cp:lastModifiedBy>
  <dcterms:modified xsi:type="dcterms:W3CDTF">2023-10-16T16:34:13Z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2052-11.8.2.11763</vt:lpwstr>
  </property>
  <property fmtid="{D5CDD505-2E9C-101B-9397-08002B2CF9AE}" pid="3" name="ICV">
    <vt:lpwstr>D5DA840186B3404C9A39DBA09B7CCB0D_11</vt:lpwstr>
  </property>
</Properties>
</file>